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5EC" w:rsidRPr="0023492B" w:rsidRDefault="000F05EC" w:rsidP="000F05EC">
      <w:pPr>
        <w:tabs>
          <w:tab w:val="left" w:pos="6804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GOPS.III.0341.12.2022</w:t>
      </w:r>
      <w:r w:rsidRPr="0023492B">
        <w:rPr>
          <w:rFonts w:ascii="Times New Roman" w:hAnsi="Times New Roman" w:cs="Times New Roman"/>
          <w:color w:val="000000" w:themeColor="text1"/>
        </w:rPr>
        <w:tab/>
      </w:r>
      <w:r w:rsidRPr="0023492B">
        <w:rPr>
          <w:rFonts w:ascii="Times New Roman" w:hAnsi="Times New Roman" w:cs="Times New Roman"/>
          <w:b/>
          <w:color w:val="000000" w:themeColor="text1"/>
        </w:rPr>
        <w:t>Załącznik nr 4</w:t>
      </w:r>
    </w:p>
    <w:p w:rsidR="000F05EC" w:rsidRPr="0023492B" w:rsidRDefault="000F05EC" w:rsidP="000F05EC">
      <w:pPr>
        <w:spacing w:before="120" w:after="120" w:line="240" w:lineRule="auto"/>
        <w:jc w:val="center"/>
        <w:outlineLvl w:val="0"/>
        <w:rPr>
          <w:rFonts w:ascii="Times New Roman" w:hAnsi="Times New Roman" w:cs="Times New Roman"/>
          <w:b/>
          <w:color w:val="000000" w:themeColor="text1"/>
        </w:rPr>
      </w:pPr>
      <w:r w:rsidRPr="0023492B">
        <w:rPr>
          <w:rFonts w:ascii="Times New Roman" w:hAnsi="Times New Roman" w:cs="Times New Roman"/>
          <w:b/>
          <w:color w:val="000000" w:themeColor="text1"/>
        </w:rPr>
        <w:t>PROJEKTOWANE POSTANOWIENIA UMOWY</w:t>
      </w:r>
    </w:p>
    <w:p w:rsidR="000F05EC" w:rsidRPr="0023492B" w:rsidRDefault="000F05EC" w:rsidP="000F05EC">
      <w:pPr>
        <w:spacing w:before="120" w:after="12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23492B">
        <w:rPr>
          <w:rFonts w:ascii="Times New Roman" w:hAnsi="Times New Roman" w:cs="Times New Roman"/>
          <w:b/>
          <w:color w:val="000000" w:themeColor="text1"/>
        </w:rPr>
        <w:t>UMOWA NR …… / 2022</w:t>
      </w:r>
    </w:p>
    <w:p w:rsidR="000F05EC" w:rsidRPr="0023492B" w:rsidRDefault="000F05EC" w:rsidP="000F05E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Zawarta zgodnie z przepisami ustawy Prawo zamówień publicznych</w:t>
      </w:r>
    </w:p>
    <w:p w:rsidR="000F05EC" w:rsidRPr="0023492B" w:rsidRDefault="000F05EC" w:rsidP="000F05EC">
      <w:pPr>
        <w:spacing w:line="240" w:lineRule="auto"/>
        <w:ind w:firstLine="360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 xml:space="preserve">W dniu ___.___.2022 r. </w:t>
      </w:r>
      <w:r w:rsidRPr="0023492B">
        <w:rPr>
          <w:rFonts w:ascii="Times New Roman" w:hAnsi="Times New Roman" w:cs="Times New Roman"/>
          <w:color w:val="000000" w:themeColor="text1"/>
        </w:rPr>
        <w:t xml:space="preserve">pomiędzy Gminą Darłowo, ul. Dąbrowskiego 4, 76-150 Darłowo, NIP: 499 05-27-061, Gminnym Ośrodkiem Pomocy Społecznej w Darłowie, ul. O. D. Tynieckiego 2, 76-150 Darłowo, reprezentowany przez Kierownika GOPS - Annę Zatorską, zwanym  w dalszej części umowy </w:t>
      </w:r>
      <w:r w:rsidRPr="0023492B">
        <w:rPr>
          <w:rFonts w:ascii="Times New Roman" w:hAnsi="Times New Roman" w:cs="Times New Roman"/>
          <w:b/>
          <w:color w:val="000000" w:themeColor="text1"/>
        </w:rPr>
        <w:t>„Zamawiającym”</w:t>
      </w:r>
    </w:p>
    <w:p w:rsidR="000F05EC" w:rsidRPr="0023492B" w:rsidRDefault="000F05EC" w:rsidP="000F05EC">
      <w:pPr>
        <w:spacing w:line="240" w:lineRule="auto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a</w:t>
      </w:r>
    </w:p>
    <w:p w:rsidR="000F05EC" w:rsidRPr="0023492B" w:rsidRDefault="000F05EC" w:rsidP="000F05EC">
      <w:pPr>
        <w:pStyle w:val="Standard"/>
        <w:jc w:val="both"/>
        <w:rPr>
          <w:color w:val="000000" w:themeColor="text1"/>
          <w:sz w:val="22"/>
          <w:szCs w:val="22"/>
        </w:rPr>
      </w:pPr>
      <w:r w:rsidRPr="0023492B">
        <w:rPr>
          <w:color w:val="000000" w:themeColor="text1"/>
          <w:sz w:val="22"/>
          <w:szCs w:val="22"/>
        </w:rPr>
        <w:t>..................................................................................................................................</w:t>
      </w:r>
      <w:r w:rsidRPr="0023492B">
        <w:rPr>
          <w:rFonts w:eastAsia="Calibri"/>
          <w:color w:val="000000" w:themeColor="text1"/>
          <w:sz w:val="22"/>
          <w:szCs w:val="22"/>
        </w:rPr>
        <w:t xml:space="preserve">..................., zwanym w dalszej części umowy </w:t>
      </w:r>
      <w:r w:rsidRPr="0023492B">
        <w:rPr>
          <w:rFonts w:eastAsia="Calibri"/>
          <w:b/>
          <w:color w:val="000000" w:themeColor="text1"/>
          <w:sz w:val="22"/>
          <w:szCs w:val="22"/>
        </w:rPr>
        <w:t>„Wykonawcą”,</w:t>
      </w:r>
      <w:r w:rsidRPr="0023492B">
        <w:rPr>
          <w:rFonts w:eastAsia="Calibri"/>
          <w:color w:val="000000" w:themeColor="text1"/>
          <w:sz w:val="22"/>
          <w:szCs w:val="22"/>
        </w:rPr>
        <w:t xml:space="preserve"> reprezentowanym przez:</w:t>
      </w:r>
    </w:p>
    <w:p w:rsidR="000F05EC" w:rsidRPr="0023492B" w:rsidRDefault="000F05EC" w:rsidP="000F05EC">
      <w:pPr>
        <w:pStyle w:val="Standard"/>
        <w:jc w:val="both"/>
        <w:rPr>
          <w:color w:val="000000" w:themeColor="text1"/>
          <w:sz w:val="22"/>
          <w:szCs w:val="22"/>
        </w:rPr>
      </w:pPr>
      <w:r w:rsidRPr="0023492B">
        <w:rPr>
          <w:rFonts w:eastAsia="Calibri"/>
          <w:color w:val="000000" w:themeColor="text1"/>
          <w:sz w:val="22"/>
          <w:szCs w:val="22"/>
        </w:rPr>
        <w:t>..................................................................................................,</w:t>
      </w:r>
    </w:p>
    <w:p w:rsidR="000F05EC" w:rsidRPr="0023492B" w:rsidRDefault="000F05EC" w:rsidP="000F05EC">
      <w:pPr>
        <w:spacing w:line="240" w:lineRule="auto"/>
        <w:outlineLvl w:val="0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NIP: _________________________.</w:t>
      </w:r>
    </w:p>
    <w:p w:rsidR="000F05EC" w:rsidRPr="0023492B" w:rsidRDefault="000F05EC" w:rsidP="000F05EC">
      <w:pPr>
        <w:spacing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:rsidR="000F05EC" w:rsidRPr="0023492B" w:rsidRDefault="000F05EC" w:rsidP="000F05EC">
      <w:pPr>
        <w:spacing w:line="240" w:lineRule="auto"/>
        <w:ind w:firstLine="358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 xml:space="preserve">Zgodnie z wynikami postępowania o udzielenie zamówienia publicznego przeprowadzonego w trybie podstawowym bez negocjacji na podstawie art. 275 pkt. 1 ustawy z dnia 11 września 2019 r. Prawo zamówień publicznych (Dz. U. z </w:t>
      </w:r>
      <w:r>
        <w:rPr>
          <w:rFonts w:ascii="Times New Roman" w:eastAsia="Arial" w:hAnsi="Times New Roman" w:cs="Times New Roman"/>
          <w:color w:val="000000" w:themeColor="text1"/>
        </w:rPr>
        <w:t>2022 r., poz.1710 z późn. zm</w:t>
      </w:r>
      <w:r w:rsidRPr="0023492B">
        <w:rPr>
          <w:rFonts w:ascii="Times New Roman" w:eastAsia="Arial" w:hAnsi="Times New Roman" w:cs="Times New Roman"/>
          <w:color w:val="000000" w:themeColor="text1"/>
        </w:rPr>
        <w:t xml:space="preserve">.) nr </w:t>
      </w:r>
      <w:r>
        <w:rPr>
          <w:rFonts w:ascii="Times New Roman" w:hAnsi="Times New Roman" w:cs="Times New Roman"/>
          <w:color w:val="000000" w:themeColor="text1"/>
        </w:rPr>
        <w:t>GOPS.III.0341.12.2022</w:t>
      </w:r>
      <w:r w:rsidRPr="0023492B">
        <w:rPr>
          <w:rFonts w:ascii="Times New Roman" w:eastAsia="Arial" w:hAnsi="Times New Roman" w:cs="Times New Roman"/>
          <w:color w:val="000000" w:themeColor="text1"/>
        </w:rPr>
        <w:t xml:space="preserve"> z dnia </w:t>
      </w:r>
      <w:r>
        <w:rPr>
          <w:rFonts w:ascii="Times New Roman" w:eastAsia="Arial" w:hAnsi="Times New Roman" w:cs="Times New Roman"/>
          <w:color w:val="000000" w:themeColor="text1"/>
        </w:rPr>
        <w:t>06</w:t>
      </w:r>
      <w:r w:rsidRPr="0023492B">
        <w:rPr>
          <w:rFonts w:ascii="Times New Roman" w:eastAsia="Arial" w:hAnsi="Times New Roman" w:cs="Times New Roman"/>
          <w:color w:val="000000" w:themeColor="text1"/>
        </w:rPr>
        <w:t>.</w:t>
      </w:r>
      <w:r>
        <w:rPr>
          <w:rFonts w:ascii="Times New Roman" w:eastAsia="Arial" w:hAnsi="Times New Roman" w:cs="Times New Roman"/>
          <w:color w:val="000000" w:themeColor="text1"/>
        </w:rPr>
        <w:t>12</w:t>
      </w:r>
      <w:r w:rsidRPr="0023492B">
        <w:rPr>
          <w:rFonts w:ascii="Times New Roman" w:eastAsia="Arial" w:hAnsi="Times New Roman" w:cs="Times New Roman"/>
          <w:color w:val="000000" w:themeColor="text1"/>
        </w:rPr>
        <w:t xml:space="preserve">.2022 r. o wartości szacunkowej niższej niż progi unijne, określonych na podstawie art. 3 Ustawy </w:t>
      </w:r>
      <w:proofErr w:type="spellStart"/>
      <w:r w:rsidRPr="0023492B">
        <w:rPr>
          <w:rFonts w:ascii="Times New Roman" w:eastAsia="Arial" w:hAnsi="Times New Roman" w:cs="Times New Roman"/>
          <w:color w:val="000000" w:themeColor="text1"/>
        </w:rPr>
        <w:t>Pzp</w:t>
      </w:r>
      <w:proofErr w:type="spellEnd"/>
      <w:r w:rsidRPr="0023492B">
        <w:rPr>
          <w:rFonts w:ascii="Times New Roman" w:eastAsia="Arial" w:hAnsi="Times New Roman" w:cs="Times New Roman"/>
          <w:color w:val="000000" w:themeColor="text1"/>
        </w:rPr>
        <w:t xml:space="preserve"> zatwierdzonej przez Zamawiającego zawarta zostaje umowa o treści następującej:</w:t>
      </w:r>
    </w:p>
    <w:p w:rsidR="000F05EC" w:rsidRPr="0023492B" w:rsidRDefault="000F05EC" w:rsidP="000F05EC">
      <w:pPr>
        <w:spacing w:before="120" w:after="120" w:line="240" w:lineRule="auto"/>
        <w:jc w:val="center"/>
        <w:rPr>
          <w:rFonts w:ascii="Times New Roman" w:eastAsia="Arial" w:hAnsi="Times New Roman" w:cs="Times New Roman"/>
          <w:b/>
          <w:color w:val="000000" w:themeColor="text1"/>
        </w:rPr>
      </w:pPr>
      <w:r w:rsidRPr="0023492B">
        <w:rPr>
          <w:rFonts w:ascii="Times New Roman" w:eastAsia="Arial" w:hAnsi="Times New Roman" w:cs="Times New Roman"/>
          <w:b/>
          <w:color w:val="000000" w:themeColor="text1"/>
        </w:rPr>
        <w:t>§1.</w:t>
      </w:r>
    </w:p>
    <w:p w:rsidR="000F05EC" w:rsidRPr="0023492B" w:rsidRDefault="000F05EC" w:rsidP="000F05EC">
      <w:pPr>
        <w:spacing w:before="120" w:after="120" w:line="240" w:lineRule="auto"/>
        <w:jc w:val="center"/>
        <w:rPr>
          <w:rFonts w:ascii="Times New Roman" w:eastAsia="Arial" w:hAnsi="Times New Roman" w:cs="Times New Roman"/>
          <w:b/>
          <w:color w:val="000000" w:themeColor="text1"/>
        </w:rPr>
      </w:pPr>
      <w:r w:rsidRPr="0023492B">
        <w:rPr>
          <w:rFonts w:ascii="Times New Roman" w:eastAsia="Arial" w:hAnsi="Times New Roman" w:cs="Times New Roman"/>
          <w:b/>
          <w:color w:val="000000" w:themeColor="text1"/>
        </w:rPr>
        <w:t>PRZEDMIOT I TERMIN REALIZACJI UMOWY</w:t>
      </w:r>
    </w:p>
    <w:p w:rsidR="000F05EC" w:rsidRPr="0023492B" w:rsidRDefault="000F05EC" w:rsidP="000F05EC">
      <w:pPr>
        <w:numPr>
          <w:ilvl w:val="0"/>
          <w:numId w:val="1"/>
        </w:numPr>
        <w:tabs>
          <w:tab w:val="left" w:pos="280"/>
        </w:tabs>
        <w:spacing w:after="0" w:line="240" w:lineRule="auto"/>
        <w:ind w:left="280" w:hanging="27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 xml:space="preserve">Przedmiotem umowy jest </w:t>
      </w:r>
      <w:r w:rsidRPr="0023492B">
        <w:rPr>
          <w:rFonts w:ascii="Times New Roman" w:hAnsi="Times New Roman" w:cs="Times New Roman"/>
          <w:color w:val="000000" w:themeColor="text1"/>
        </w:rPr>
        <w:t>sukcesywna</w:t>
      </w:r>
      <w:r w:rsidRPr="0023492B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23492B">
        <w:rPr>
          <w:rFonts w:ascii="Times New Roman" w:hAnsi="Times New Roman" w:cs="Times New Roman"/>
          <w:color w:val="000000" w:themeColor="text1"/>
        </w:rPr>
        <w:t>dostawa</w:t>
      </w:r>
      <w:r w:rsidRPr="0023492B">
        <w:rPr>
          <w:rFonts w:ascii="Times New Roman" w:hAnsi="Times New Roman" w:cs="Times New Roman"/>
          <w:b/>
          <w:color w:val="000000" w:themeColor="text1"/>
        </w:rPr>
        <w:t xml:space="preserve"> pieczywa i wyrobów pochodnych,* wyrobów garmażeryjnych* </w:t>
      </w:r>
      <w:r w:rsidRPr="0023492B">
        <w:rPr>
          <w:rFonts w:ascii="Times New Roman" w:hAnsi="Times New Roman" w:cs="Times New Roman"/>
          <w:color w:val="000000" w:themeColor="text1"/>
          <w:sz w:val="23"/>
          <w:szCs w:val="23"/>
        </w:rPr>
        <w:t>do Punktu Przygotowania Posiłków w Bobolinie, ul. Nadmorska 4 własnym transportem, na swój koszt i ryzyko</w:t>
      </w:r>
      <w:r w:rsidRPr="0023492B">
        <w:rPr>
          <w:rFonts w:ascii="Times New Roman" w:eastAsia="Arial" w:hAnsi="Times New Roman" w:cs="Times New Roman"/>
          <w:color w:val="000000" w:themeColor="text1"/>
        </w:rPr>
        <w:t xml:space="preserve"> w okresie trwania umowy zgodnie z cenami zaoferowanymi w przetargu z dnia </w:t>
      </w:r>
      <w:r>
        <w:rPr>
          <w:rFonts w:ascii="Times New Roman" w:eastAsia="Arial" w:hAnsi="Times New Roman" w:cs="Times New Roman"/>
          <w:color w:val="000000" w:themeColor="text1"/>
        </w:rPr>
        <w:t>15</w:t>
      </w:r>
      <w:r w:rsidRPr="0023492B">
        <w:rPr>
          <w:rFonts w:ascii="Times New Roman" w:eastAsia="Arial" w:hAnsi="Times New Roman" w:cs="Times New Roman"/>
          <w:color w:val="000000" w:themeColor="text1"/>
        </w:rPr>
        <w:t>.</w:t>
      </w:r>
      <w:r>
        <w:rPr>
          <w:rFonts w:ascii="Times New Roman" w:eastAsia="Arial" w:hAnsi="Times New Roman" w:cs="Times New Roman"/>
          <w:color w:val="000000" w:themeColor="text1"/>
        </w:rPr>
        <w:t>12</w:t>
      </w:r>
      <w:r w:rsidRPr="0023492B">
        <w:rPr>
          <w:rFonts w:ascii="Times New Roman" w:eastAsia="Arial" w:hAnsi="Times New Roman" w:cs="Times New Roman"/>
          <w:color w:val="000000" w:themeColor="text1"/>
        </w:rPr>
        <w:t>.2022 r. zgodnie z załącznikiem nr …, stanowiącym integralną część niniejszej umowy.</w:t>
      </w:r>
    </w:p>
    <w:p w:rsidR="000F05EC" w:rsidRPr="0023492B" w:rsidRDefault="000F05EC" w:rsidP="000F05EC">
      <w:pPr>
        <w:numPr>
          <w:ilvl w:val="0"/>
          <w:numId w:val="1"/>
        </w:numPr>
        <w:tabs>
          <w:tab w:val="left" w:pos="280"/>
        </w:tabs>
        <w:spacing w:after="0" w:line="240" w:lineRule="auto"/>
        <w:ind w:left="280" w:hanging="27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bCs/>
          <w:color w:val="000000" w:themeColor="text1"/>
        </w:rPr>
        <w:t>Umowa została zawarta na czas określony obejmujący termin wykonania zamówienia od dnia 0</w:t>
      </w:r>
      <w:r>
        <w:rPr>
          <w:rFonts w:ascii="Times New Roman" w:hAnsi="Times New Roman" w:cs="Times New Roman"/>
          <w:bCs/>
          <w:color w:val="000000" w:themeColor="text1"/>
        </w:rPr>
        <w:t>2</w:t>
      </w:r>
      <w:r w:rsidRPr="0023492B">
        <w:rPr>
          <w:rFonts w:ascii="Times New Roman" w:hAnsi="Times New Roman" w:cs="Times New Roman"/>
          <w:bCs/>
          <w:color w:val="000000" w:themeColor="text1"/>
        </w:rPr>
        <w:t>.0</w:t>
      </w:r>
      <w:r>
        <w:rPr>
          <w:rFonts w:ascii="Times New Roman" w:hAnsi="Times New Roman" w:cs="Times New Roman"/>
          <w:bCs/>
          <w:color w:val="000000" w:themeColor="text1"/>
        </w:rPr>
        <w:t>1</w:t>
      </w:r>
      <w:r w:rsidRPr="0023492B">
        <w:rPr>
          <w:rFonts w:ascii="Times New Roman" w:hAnsi="Times New Roman" w:cs="Times New Roman"/>
          <w:bCs/>
          <w:color w:val="000000" w:themeColor="text1"/>
        </w:rPr>
        <w:t>.202</w:t>
      </w:r>
      <w:r>
        <w:rPr>
          <w:rFonts w:ascii="Times New Roman" w:hAnsi="Times New Roman" w:cs="Times New Roman"/>
          <w:bCs/>
          <w:color w:val="000000" w:themeColor="text1"/>
        </w:rPr>
        <w:t>3</w:t>
      </w:r>
      <w:r w:rsidRPr="0023492B">
        <w:rPr>
          <w:rFonts w:ascii="Times New Roman" w:hAnsi="Times New Roman" w:cs="Times New Roman"/>
          <w:bCs/>
          <w:color w:val="000000" w:themeColor="text1"/>
        </w:rPr>
        <w:t xml:space="preserve"> r. do dnia 30.</w:t>
      </w:r>
      <w:r>
        <w:rPr>
          <w:rFonts w:ascii="Times New Roman" w:hAnsi="Times New Roman" w:cs="Times New Roman"/>
          <w:bCs/>
          <w:color w:val="000000" w:themeColor="text1"/>
        </w:rPr>
        <w:t>06</w:t>
      </w:r>
      <w:r w:rsidRPr="0023492B">
        <w:rPr>
          <w:rFonts w:ascii="Times New Roman" w:hAnsi="Times New Roman" w:cs="Times New Roman"/>
          <w:bCs/>
          <w:color w:val="000000" w:themeColor="text1"/>
        </w:rPr>
        <w:t>.202</w:t>
      </w:r>
      <w:r>
        <w:rPr>
          <w:rFonts w:ascii="Times New Roman" w:hAnsi="Times New Roman" w:cs="Times New Roman"/>
          <w:bCs/>
          <w:color w:val="000000" w:themeColor="text1"/>
        </w:rPr>
        <w:t>3</w:t>
      </w:r>
      <w:r w:rsidRPr="0023492B">
        <w:rPr>
          <w:rFonts w:ascii="Times New Roman" w:hAnsi="Times New Roman" w:cs="Times New Roman"/>
          <w:bCs/>
          <w:color w:val="000000" w:themeColor="text1"/>
        </w:rPr>
        <w:t xml:space="preserve"> r.</w:t>
      </w:r>
    </w:p>
    <w:p w:rsidR="000F05EC" w:rsidRPr="0023492B" w:rsidRDefault="000F05EC" w:rsidP="000F05EC">
      <w:pPr>
        <w:numPr>
          <w:ilvl w:val="0"/>
          <w:numId w:val="1"/>
        </w:numPr>
        <w:tabs>
          <w:tab w:val="left" w:pos="280"/>
        </w:tabs>
        <w:spacing w:after="0" w:line="240" w:lineRule="auto"/>
        <w:ind w:left="280" w:hanging="27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Zamawiający zastrzega sobie prawo do częściowej realizacji umowy, jednak niezrealizowana wartość umowy nie może być większa niż 50% wartości umowy).</w:t>
      </w:r>
    </w:p>
    <w:p w:rsidR="000F05EC" w:rsidRPr="0023492B" w:rsidRDefault="000F05EC" w:rsidP="000F05EC">
      <w:pPr>
        <w:numPr>
          <w:ilvl w:val="0"/>
          <w:numId w:val="1"/>
        </w:numPr>
        <w:tabs>
          <w:tab w:val="left" w:pos="280"/>
        </w:tabs>
        <w:spacing w:after="0" w:line="240" w:lineRule="auto"/>
        <w:ind w:left="280" w:hanging="27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Calibri" w:hAnsi="Times New Roman" w:cs="Times New Roman"/>
          <w:color w:val="000000" w:themeColor="text1"/>
        </w:rPr>
        <w:t xml:space="preserve">Dostarczane produkty muszą spełniać wszelkie wymagane normy jakościowe </w:t>
      </w:r>
      <w:r w:rsidRPr="0023492B">
        <w:rPr>
          <w:rFonts w:ascii="Times New Roman" w:hAnsi="Times New Roman" w:cs="Times New Roman"/>
          <w:color w:val="000000" w:themeColor="text1"/>
        </w:rPr>
        <w:t>GHP, GMP, lub systemem HACCP.</w:t>
      </w:r>
    </w:p>
    <w:p w:rsidR="000F05EC" w:rsidRPr="0023492B" w:rsidRDefault="000F05EC" w:rsidP="000F05EC">
      <w:pPr>
        <w:numPr>
          <w:ilvl w:val="0"/>
          <w:numId w:val="1"/>
        </w:numPr>
        <w:tabs>
          <w:tab w:val="left" w:pos="280"/>
        </w:tabs>
        <w:spacing w:after="0" w:line="240" w:lineRule="auto"/>
        <w:ind w:left="280" w:hanging="277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Calibri" w:hAnsi="Times New Roman" w:cs="Times New Roman"/>
          <w:bCs/>
          <w:color w:val="000000" w:themeColor="text1"/>
        </w:rPr>
        <w:t>Każdy dostarczony produkt winien być I gatunku zgodny z Polską Normą lub przepisami unijnymi.</w:t>
      </w:r>
    </w:p>
    <w:p w:rsidR="000F05EC" w:rsidRPr="0023492B" w:rsidRDefault="000F05EC" w:rsidP="000F05EC">
      <w:pPr>
        <w:numPr>
          <w:ilvl w:val="0"/>
          <w:numId w:val="1"/>
        </w:numPr>
        <w:tabs>
          <w:tab w:val="left" w:pos="280"/>
        </w:tabs>
        <w:spacing w:after="0" w:line="240" w:lineRule="auto"/>
        <w:ind w:left="280" w:hanging="277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Calibri" w:hAnsi="Times New Roman" w:cs="Times New Roman"/>
          <w:color w:val="000000" w:themeColor="text1"/>
        </w:rPr>
        <w:t>W przypadku wątpliwości Zamawiającego co do jakości dostarczanych produktów Zamawiający może zażądać dokumentów potwierdzających ich jakość (zaświadczeń Państwowego Zakładu Higieny itp.) wraz ze wskazaniem producenta.</w:t>
      </w:r>
    </w:p>
    <w:p w:rsidR="000F05EC" w:rsidRPr="0023492B" w:rsidRDefault="000F05EC" w:rsidP="000F05EC">
      <w:pPr>
        <w:spacing w:before="120" w:after="120" w:line="240" w:lineRule="auto"/>
        <w:jc w:val="center"/>
        <w:rPr>
          <w:rFonts w:ascii="Times New Roman" w:eastAsia="Arial" w:hAnsi="Times New Roman" w:cs="Times New Roman"/>
          <w:b/>
          <w:color w:val="000000" w:themeColor="text1"/>
        </w:rPr>
      </w:pPr>
      <w:r w:rsidRPr="0023492B">
        <w:rPr>
          <w:rFonts w:ascii="Times New Roman" w:eastAsia="Arial" w:hAnsi="Times New Roman" w:cs="Times New Roman"/>
          <w:b/>
          <w:color w:val="000000" w:themeColor="text1"/>
        </w:rPr>
        <w:t>§2.</w:t>
      </w:r>
    </w:p>
    <w:p w:rsidR="000F05EC" w:rsidRPr="0023492B" w:rsidRDefault="000F05EC" w:rsidP="000F05EC">
      <w:pPr>
        <w:spacing w:before="120" w:after="120" w:line="240" w:lineRule="auto"/>
        <w:jc w:val="center"/>
        <w:rPr>
          <w:rFonts w:ascii="Times New Roman" w:eastAsia="Arial" w:hAnsi="Times New Roman" w:cs="Times New Roman"/>
          <w:b/>
          <w:color w:val="000000" w:themeColor="text1"/>
        </w:rPr>
      </w:pPr>
      <w:r w:rsidRPr="0023492B">
        <w:rPr>
          <w:rFonts w:ascii="Times New Roman" w:eastAsia="Arial" w:hAnsi="Times New Roman" w:cs="Times New Roman"/>
          <w:b/>
          <w:color w:val="000000" w:themeColor="text1"/>
        </w:rPr>
        <w:t>WARTOŚĆ UMOWY</w:t>
      </w:r>
    </w:p>
    <w:p w:rsidR="000F05EC" w:rsidRPr="0023492B" w:rsidRDefault="000F05EC" w:rsidP="000F05EC">
      <w:pPr>
        <w:numPr>
          <w:ilvl w:val="0"/>
          <w:numId w:val="2"/>
        </w:numPr>
        <w:tabs>
          <w:tab w:val="left" w:pos="360"/>
        </w:tabs>
        <w:spacing w:after="0" w:line="240" w:lineRule="auto"/>
        <w:ind w:left="360" w:hanging="357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Strony uzgadniają wartość umowy na: _________,__ zł brutto (słownie: ____________________</w:t>
      </w:r>
    </w:p>
    <w:p w:rsidR="000F05EC" w:rsidRPr="0023492B" w:rsidRDefault="000F05EC" w:rsidP="000F05EC">
      <w:pPr>
        <w:spacing w:after="0" w:line="240" w:lineRule="auto"/>
        <w:ind w:left="360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______________________________), a wartość powyższą wyliczono na podstawie cen jednostkowych wyszczególnionych w załączniku stanowiącym integralną część umowy.</w:t>
      </w:r>
    </w:p>
    <w:p w:rsidR="000F05EC" w:rsidRPr="0023492B" w:rsidRDefault="000F05EC" w:rsidP="000F05EC">
      <w:pPr>
        <w:numPr>
          <w:ilvl w:val="0"/>
          <w:numId w:val="2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W cenach jednostkowych zawierają się wszystkie koszty związane z dostawą towaru do Zamawiającego tj. opakowanie, czynności związane z przygotowaniem dostawy, transport, rozładunek itp.</w:t>
      </w:r>
    </w:p>
    <w:p w:rsidR="000F05EC" w:rsidRPr="0023492B" w:rsidRDefault="000F05EC" w:rsidP="000F05EC">
      <w:pPr>
        <w:tabs>
          <w:tab w:val="left" w:pos="34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3.</w:t>
      </w:r>
      <w:r w:rsidRPr="0023492B">
        <w:rPr>
          <w:rFonts w:ascii="Times New Roman" w:eastAsia="Arial" w:hAnsi="Times New Roman" w:cs="Times New Roman"/>
          <w:color w:val="000000" w:themeColor="text1"/>
        </w:rPr>
        <w:tab/>
        <w:t xml:space="preserve">Ceny jednostkowe określone w załączniku, nie ulegną zmianie przez okres obowiązywania umowy </w:t>
      </w:r>
      <w:r w:rsidRPr="0023492B">
        <w:rPr>
          <w:rFonts w:ascii="Times New Roman" w:eastAsia="Arial" w:hAnsi="Times New Roman" w:cs="Times New Roman"/>
          <w:b/>
          <w:color w:val="000000" w:themeColor="text1"/>
        </w:rPr>
        <w:t xml:space="preserve">§ </w:t>
      </w:r>
      <w:r w:rsidRPr="0023492B">
        <w:rPr>
          <w:rFonts w:ascii="Times New Roman" w:eastAsia="Arial" w:hAnsi="Times New Roman" w:cs="Times New Roman"/>
          <w:color w:val="000000" w:themeColor="text1"/>
        </w:rPr>
        <w:t xml:space="preserve">6 </w:t>
      </w:r>
      <w:proofErr w:type="spellStart"/>
      <w:r w:rsidRPr="0023492B">
        <w:rPr>
          <w:rFonts w:ascii="Times New Roman" w:eastAsia="Arial" w:hAnsi="Times New Roman" w:cs="Times New Roman"/>
          <w:color w:val="000000" w:themeColor="text1"/>
        </w:rPr>
        <w:t>pkt</w:t>
      </w:r>
      <w:proofErr w:type="spellEnd"/>
      <w:r w:rsidRPr="0023492B">
        <w:rPr>
          <w:rFonts w:ascii="Times New Roman" w:eastAsia="Arial" w:hAnsi="Times New Roman" w:cs="Times New Roman"/>
          <w:color w:val="000000" w:themeColor="text1"/>
        </w:rPr>
        <w:t xml:space="preserve"> 2.</w:t>
      </w:r>
    </w:p>
    <w:p w:rsidR="000F05EC" w:rsidRPr="0023492B" w:rsidRDefault="000F05EC" w:rsidP="000F05EC">
      <w:pPr>
        <w:spacing w:before="120" w:after="120" w:line="240" w:lineRule="auto"/>
        <w:jc w:val="center"/>
        <w:rPr>
          <w:rFonts w:ascii="Times New Roman" w:eastAsia="Arial" w:hAnsi="Times New Roman" w:cs="Times New Roman"/>
          <w:b/>
          <w:color w:val="000000" w:themeColor="text1"/>
        </w:rPr>
      </w:pPr>
      <w:r w:rsidRPr="0023492B">
        <w:rPr>
          <w:rFonts w:ascii="Times New Roman" w:eastAsia="Arial" w:hAnsi="Times New Roman" w:cs="Times New Roman"/>
          <w:b/>
          <w:color w:val="000000" w:themeColor="text1"/>
        </w:rPr>
        <w:t>§3.</w:t>
      </w:r>
    </w:p>
    <w:p w:rsidR="000F05EC" w:rsidRPr="0023492B" w:rsidRDefault="000F05EC" w:rsidP="000F05EC">
      <w:pPr>
        <w:spacing w:before="120" w:after="120" w:line="240" w:lineRule="auto"/>
        <w:jc w:val="center"/>
        <w:rPr>
          <w:rFonts w:ascii="Times New Roman" w:eastAsia="Arial" w:hAnsi="Times New Roman" w:cs="Times New Roman"/>
          <w:b/>
          <w:color w:val="000000" w:themeColor="text1"/>
        </w:rPr>
      </w:pPr>
      <w:r w:rsidRPr="0023492B">
        <w:rPr>
          <w:rFonts w:ascii="Times New Roman" w:eastAsia="Arial" w:hAnsi="Times New Roman" w:cs="Times New Roman"/>
          <w:b/>
          <w:color w:val="000000" w:themeColor="text1"/>
        </w:rPr>
        <w:t>WARUNKI PŁATNOŚCI</w:t>
      </w:r>
    </w:p>
    <w:p w:rsidR="000F05EC" w:rsidRPr="0023492B" w:rsidRDefault="000F05EC" w:rsidP="000F05EC">
      <w:pPr>
        <w:numPr>
          <w:ilvl w:val="0"/>
          <w:numId w:val="7"/>
        </w:numPr>
        <w:autoSpaceDE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lastRenderedPageBreak/>
        <w:t>Zamawiający zobowiązuje się dokonać zapłaty za poszczególne partie dostarczonego towaru zgodnie z ustaloną ceną netto, powiększoną o należny podatek od towarów i usług VAT, wg stawki obowiązującej w dniu sprzedaży. Podstawę zapłaty stanowi faktura VAT i jakościowo – ilościowy odbiór partii dostawy.</w:t>
      </w:r>
    </w:p>
    <w:p w:rsidR="000F05EC" w:rsidRPr="0023492B" w:rsidRDefault="000F05EC" w:rsidP="000F05EC">
      <w:pPr>
        <w:numPr>
          <w:ilvl w:val="0"/>
          <w:numId w:val="7"/>
        </w:numPr>
        <w:autoSpaceDE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Płatności z tytułu przedłożonych faktur za dostarczone w sposób zgodny z zamówieniem produkty, będą realizowane przez Zamawiającego w terminie ………. dni, od dnia doręczenia prawidłowo wystawionej faktury i będą one stanowić iloczyn ilości dostarczonych produktów oraz ich cen jednostkowych określonych w formularzu cenowym zgodnie z załącznikiem nr .... do SWZ.</w:t>
      </w:r>
    </w:p>
    <w:p w:rsidR="000F05EC" w:rsidRPr="0023492B" w:rsidRDefault="000F05EC" w:rsidP="000F05EC">
      <w:pPr>
        <w:numPr>
          <w:ilvl w:val="0"/>
          <w:numId w:val="7"/>
        </w:numPr>
        <w:autoSpaceDE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Za dzień zapłaty Strony uznają dzień obciążenia rachunku bankowego Zamawiającego</w:t>
      </w:r>
    </w:p>
    <w:p w:rsidR="000F05EC" w:rsidRPr="0023492B" w:rsidRDefault="000F05EC" w:rsidP="000F05EC">
      <w:pPr>
        <w:numPr>
          <w:ilvl w:val="0"/>
          <w:numId w:val="7"/>
        </w:numPr>
        <w:autoSpaceDE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Za nieterminowe regulowanie należności Wykonawca ma prawo naliczyć Zamawiającemu odsetki ustawowe za zwłokę.</w:t>
      </w:r>
    </w:p>
    <w:p w:rsidR="000F05EC" w:rsidRPr="0023492B" w:rsidRDefault="000F05EC" w:rsidP="000F05EC">
      <w:pPr>
        <w:numPr>
          <w:ilvl w:val="0"/>
          <w:numId w:val="7"/>
        </w:numPr>
        <w:autoSpaceDE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Faktury będą wystawiane zgodnie z poszczególnymi zamówieniami i doręczane wraz z towarem.</w:t>
      </w:r>
    </w:p>
    <w:p w:rsidR="000F05EC" w:rsidRPr="0023492B" w:rsidRDefault="000F05EC" w:rsidP="000F05EC">
      <w:pPr>
        <w:numPr>
          <w:ilvl w:val="0"/>
          <w:numId w:val="7"/>
        </w:numPr>
        <w:autoSpaceDE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Dopuszcza się wystawianie faktur w obrębie jednego miesiąca rozliczeniowego.</w:t>
      </w:r>
    </w:p>
    <w:p w:rsidR="000F05EC" w:rsidRPr="0023492B" w:rsidRDefault="000F05EC" w:rsidP="000F05EC">
      <w:pPr>
        <w:numPr>
          <w:ilvl w:val="0"/>
          <w:numId w:val="7"/>
        </w:numPr>
        <w:autoSpaceDE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W przypadku wystawiania przez Wykonawcę faktur, o których mowa w pkt. 6, Wykonawca dostarcza towar Zamawiającemu na podstawie WZ lub innego dokumentu równoważnego.</w:t>
      </w:r>
    </w:p>
    <w:p w:rsidR="000F05EC" w:rsidRPr="0023492B" w:rsidRDefault="000F05EC" w:rsidP="000F05EC">
      <w:pPr>
        <w:pStyle w:val="Akapitzlist"/>
        <w:numPr>
          <w:ilvl w:val="0"/>
          <w:numId w:val="7"/>
        </w:numPr>
        <w:suppressAutoHyphens/>
        <w:spacing w:after="0" w:line="240" w:lineRule="auto"/>
        <w:ind w:left="426"/>
        <w:contextualSpacing w:val="0"/>
        <w:jc w:val="both"/>
        <w:textAlignment w:val="baseline"/>
        <w:rPr>
          <w:rFonts w:ascii="Times New Roman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Zapłata dokonywana będzie na rachunek bankowy Wykonawcy...............................................</w:t>
      </w:r>
    </w:p>
    <w:p w:rsidR="000F05EC" w:rsidRPr="0023492B" w:rsidRDefault="000F05EC" w:rsidP="000F05EC">
      <w:pPr>
        <w:pStyle w:val="Akapitzlist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………………………………………………………………………………………….............</w:t>
      </w:r>
    </w:p>
    <w:p w:rsidR="000F05EC" w:rsidRPr="0023492B" w:rsidRDefault="000F05EC" w:rsidP="000F05EC">
      <w:pPr>
        <w:pStyle w:val="Akapitzlist"/>
        <w:numPr>
          <w:ilvl w:val="0"/>
          <w:numId w:val="7"/>
        </w:numPr>
        <w:suppressAutoHyphens/>
        <w:spacing w:after="0" w:line="240" w:lineRule="auto"/>
        <w:ind w:left="426"/>
        <w:contextualSpacing w:val="0"/>
        <w:jc w:val="both"/>
        <w:textAlignment w:val="baseline"/>
        <w:rPr>
          <w:rFonts w:ascii="Times New Roman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Nie dokonanie lub zwłoka zapłaty należności za dostarczony towar nie upoważnia Wykonawcy do wstrzymania kolejnej partii towaru.</w:t>
      </w:r>
    </w:p>
    <w:p w:rsidR="000F05EC" w:rsidRPr="0023492B" w:rsidRDefault="000F05EC" w:rsidP="000F05EC">
      <w:pPr>
        <w:pStyle w:val="Akapitzlist"/>
        <w:numPr>
          <w:ilvl w:val="0"/>
          <w:numId w:val="7"/>
        </w:numPr>
        <w:suppressAutoHyphens/>
        <w:spacing w:after="0" w:line="240" w:lineRule="auto"/>
        <w:ind w:left="426"/>
        <w:contextualSpacing w:val="0"/>
        <w:jc w:val="both"/>
        <w:textAlignment w:val="baseline"/>
        <w:rPr>
          <w:rFonts w:ascii="Times New Roman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Faktura wystawiana jest na następujące dane Zamawiającego:</w:t>
      </w:r>
    </w:p>
    <w:p w:rsidR="000F05EC" w:rsidRPr="0023492B" w:rsidRDefault="000F05EC" w:rsidP="000F05EC">
      <w:pPr>
        <w:autoSpaceDE w:val="0"/>
        <w:spacing w:after="0" w:line="240" w:lineRule="auto"/>
        <w:ind w:left="709"/>
        <w:jc w:val="both"/>
        <w:rPr>
          <w:rFonts w:ascii="Times New Roman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Nabywca: Gmina Darłowo</w:t>
      </w:r>
    </w:p>
    <w:p w:rsidR="000F05EC" w:rsidRPr="0023492B" w:rsidRDefault="000F05EC" w:rsidP="000F05EC">
      <w:pPr>
        <w:autoSpaceDE w:val="0"/>
        <w:spacing w:after="0" w:line="240" w:lineRule="auto"/>
        <w:ind w:left="1701"/>
        <w:jc w:val="both"/>
        <w:rPr>
          <w:rFonts w:ascii="Times New Roman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ul. Dąbrowskiego 4, 76-150 Darłowo</w:t>
      </w:r>
    </w:p>
    <w:p w:rsidR="000F05EC" w:rsidRPr="0023492B" w:rsidRDefault="000F05EC" w:rsidP="000F05EC">
      <w:pPr>
        <w:autoSpaceDE w:val="0"/>
        <w:spacing w:after="0" w:line="240" w:lineRule="auto"/>
        <w:ind w:left="1701"/>
        <w:jc w:val="both"/>
        <w:rPr>
          <w:rFonts w:ascii="Times New Roman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NIP 499-05-27-061</w:t>
      </w:r>
    </w:p>
    <w:p w:rsidR="000F05EC" w:rsidRPr="0023492B" w:rsidRDefault="000F05EC" w:rsidP="000F05EC">
      <w:pPr>
        <w:autoSpaceDE w:val="0"/>
        <w:spacing w:after="0" w:line="240" w:lineRule="auto"/>
        <w:ind w:left="709"/>
        <w:jc w:val="both"/>
        <w:rPr>
          <w:rFonts w:ascii="Times New Roman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Odbiorca: Gminny Ośrodek Pomocy Społecznej w Darłowie</w:t>
      </w:r>
    </w:p>
    <w:p w:rsidR="000F05EC" w:rsidRPr="0023492B" w:rsidRDefault="000F05EC" w:rsidP="000F05EC">
      <w:pPr>
        <w:tabs>
          <w:tab w:val="left" w:pos="342"/>
        </w:tabs>
        <w:spacing w:after="0" w:line="240" w:lineRule="auto"/>
        <w:ind w:left="340" w:firstLine="1361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ul.</w:t>
      </w:r>
      <w:r w:rsidRPr="0023492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O. D. Tynieckiego 2</w:t>
      </w:r>
      <w:r w:rsidRPr="0023492B">
        <w:rPr>
          <w:rFonts w:ascii="Times New Roman" w:hAnsi="Times New Roman" w:cs="Times New Roman"/>
          <w:color w:val="000000" w:themeColor="text1"/>
        </w:rPr>
        <w:t xml:space="preserve"> , 76-150 Darłowo</w:t>
      </w:r>
    </w:p>
    <w:p w:rsidR="000F05EC" w:rsidRPr="0023492B" w:rsidRDefault="000F05EC" w:rsidP="000F05EC">
      <w:pPr>
        <w:spacing w:before="120" w:after="120" w:line="240" w:lineRule="auto"/>
        <w:jc w:val="center"/>
        <w:rPr>
          <w:rFonts w:ascii="Times New Roman" w:eastAsia="Arial" w:hAnsi="Times New Roman" w:cs="Times New Roman"/>
          <w:b/>
          <w:color w:val="000000" w:themeColor="text1"/>
        </w:rPr>
      </w:pPr>
      <w:r w:rsidRPr="0023492B">
        <w:rPr>
          <w:rFonts w:ascii="Times New Roman" w:eastAsia="Arial" w:hAnsi="Times New Roman" w:cs="Times New Roman"/>
          <w:b/>
          <w:color w:val="000000" w:themeColor="text1"/>
        </w:rPr>
        <w:t>§4.</w:t>
      </w:r>
    </w:p>
    <w:p w:rsidR="000F05EC" w:rsidRPr="0023492B" w:rsidRDefault="000F05EC" w:rsidP="000F05EC">
      <w:pPr>
        <w:spacing w:before="120" w:after="120" w:line="240" w:lineRule="auto"/>
        <w:jc w:val="center"/>
        <w:rPr>
          <w:rFonts w:ascii="Times New Roman" w:eastAsia="Arial" w:hAnsi="Times New Roman" w:cs="Times New Roman"/>
          <w:b/>
          <w:color w:val="000000" w:themeColor="text1"/>
        </w:rPr>
      </w:pPr>
      <w:r w:rsidRPr="0023492B">
        <w:rPr>
          <w:rFonts w:ascii="Times New Roman" w:eastAsia="Arial" w:hAnsi="Times New Roman" w:cs="Times New Roman"/>
          <w:b/>
          <w:color w:val="000000" w:themeColor="text1"/>
        </w:rPr>
        <w:t>DOSTAWA</w:t>
      </w:r>
    </w:p>
    <w:p w:rsidR="000F05EC" w:rsidRPr="0023492B" w:rsidRDefault="000F05EC" w:rsidP="000F05EC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Termin i wielkość dostaw będzie każdorazowo telefonicznie faksem lub e-mailem określana przez przedstawiciela Zamawiającego najpóźniej na jeden dzień przed dniem dostawy w godzinach od 8,00 do 13,00</w:t>
      </w:r>
    </w:p>
    <w:p w:rsidR="000F05EC" w:rsidRPr="0023492B" w:rsidRDefault="000F05EC" w:rsidP="000F05EC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Osobami do kontaktów z Zamawiającym są: …………………………………….............................</w:t>
      </w:r>
    </w:p>
    <w:p w:rsidR="000F05EC" w:rsidRPr="0023492B" w:rsidRDefault="000F05EC" w:rsidP="000F05EC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Wykonawca zobowiązany jest dostarczyć zamówiony towar do Punktu Przygotowania Posiłków w Bobolinie, ul. Nadmorska 4 własnym transportem, na swój koszt i ryzyko.</w:t>
      </w:r>
    </w:p>
    <w:p w:rsidR="000F05EC" w:rsidRPr="0023492B" w:rsidRDefault="000F05EC" w:rsidP="000F05EC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Calibri" w:hAnsi="Times New Roman" w:cs="Times New Roman"/>
          <w:color w:val="000000" w:themeColor="text1"/>
        </w:rPr>
        <w:t>Wykonawca powinien zachować wymagane przepisami warunki transportu i przechowywania dostarczanego towaru.</w:t>
      </w:r>
    </w:p>
    <w:p w:rsidR="000F05EC" w:rsidRPr="0023492B" w:rsidRDefault="000F05EC" w:rsidP="000F05EC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Strony ustalają, że do transportu przedmiotu zamówienia zostanie użyty pojazd do tego celu przystosowany zgodnie z obowiązującymi normami.</w:t>
      </w:r>
    </w:p>
    <w:p w:rsidR="000F05EC" w:rsidRPr="0023492B" w:rsidRDefault="000F05EC" w:rsidP="000F05EC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Calibri" w:hAnsi="Times New Roman" w:cs="Times New Roman"/>
          <w:color w:val="000000" w:themeColor="text1"/>
        </w:rPr>
        <w:t>Każda dostawa towaru wymagającego załączenia handlowego dokumentu identyfikacyjnego musi posiadać taki dokument.</w:t>
      </w:r>
    </w:p>
    <w:p w:rsidR="000F05EC" w:rsidRPr="0023492B" w:rsidRDefault="000F05EC" w:rsidP="000F05EC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Calibri" w:hAnsi="Times New Roman" w:cs="Times New Roman"/>
          <w:color w:val="000000" w:themeColor="text1"/>
        </w:rPr>
        <w:t>Wykonawca użyczy nieodpłatnie pojemniki przy każdorazowej dostawie towaru do siedziby Zamawiającego na okres do następnej dostawy.</w:t>
      </w:r>
    </w:p>
    <w:p w:rsidR="000F05EC" w:rsidRPr="0023492B" w:rsidRDefault="000F05EC" w:rsidP="000F05EC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Dostawy towaru powinny odbywać się codziennie w godzinach od godziny 5.00 do godziny 11.00.</w:t>
      </w:r>
      <w:r>
        <w:rPr>
          <w:rFonts w:ascii="Times New Roman" w:hAnsi="Times New Roman" w:cs="Times New Roman"/>
          <w:color w:val="000000" w:themeColor="text1"/>
        </w:rPr>
        <w:t xml:space="preserve"> (Zapis dla wyrobów garmażeryjnych)</w:t>
      </w:r>
    </w:p>
    <w:p w:rsidR="000F05EC" w:rsidRPr="0023492B" w:rsidRDefault="000F05EC" w:rsidP="000F05EC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Dostarczanie pieczywa i wyrobów pochodnych od godziny 5.00 do godziny 6.00 w dniu przewidywanej dostawy. (Zapis dla oferty dot. pieczywa i wyrobów pochodnych)*</w:t>
      </w:r>
    </w:p>
    <w:p w:rsidR="000F05EC" w:rsidRPr="0023492B" w:rsidRDefault="000F05EC" w:rsidP="000F05EC">
      <w:pPr>
        <w:numPr>
          <w:ilvl w:val="0"/>
          <w:numId w:val="3"/>
        </w:numPr>
        <w:tabs>
          <w:tab w:val="left" w:pos="34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Dostarczany przedmiot zamówienia winien być oznakowany zgodnie z obowiązującymi przepisami o jakości handlowej artykułów rolno – spożywczych oraz odpowiadać przepisom o bezpieczeństwie żywności i żywienia.</w:t>
      </w:r>
    </w:p>
    <w:p w:rsidR="000F05EC" w:rsidRPr="0023492B" w:rsidRDefault="000F05EC" w:rsidP="000F05EC">
      <w:pPr>
        <w:numPr>
          <w:ilvl w:val="0"/>
          <w:numId w:val="3"/>
        </w:numPr>
        <w:tabs>
          <w:tab w:val="left" w:pos="34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Dostarczone produkty muszą posiadać czytelne etykiety umieszczone na produkcie w sposób uniemożliwiający ich przemieszczenie się, z opisem produktu, terminem ważności, temperaturą przechowywania</w:t>
      </w:r>
    </w:p>
    <w:p w:rsidR="000F05EC" w:rsidRPr="0023492B" w:rsidRDefault="000F05EC" w:rsidP="000F05EC">
      <w:pPr>
        <w:numPr>
          <w:ilvl w:val="0"/>
          <w:numId w:val="3"/>
        </w:numPr>
        <w:tabs>
          <w:tab w:val="left" w:pos="34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W przypadku stwierdzenia nie spełnienia warunków jakościowych Zamawiający zastrzega sobie prawo nie przyjęcia towaru.</w:t>
      </w:r>
    </w:p>
    <w:p w:rsidR="000F05EC" w:rsidRPr="0023492B" w:rsidRDefault="000F05EC" w:rsidP="000F05EC">
      <w:pPr>
        <w:numPr>
          <w:ilvl w:val="0"/>
          <w:numId w:val="3"/>
        </w:numPr>
        <w:tabs>
          <w:tab w:val="left" w:pos="34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W przypadku stwierdzenia przez Zamawiającego wadliwej partii dostarczonego towaru reklamacja zostanie zgłoszona telefonicznie, a następnie pisemnie (faksem lub emailem).</w:t>
      </w:r>
    </w:p>
    <w:p w:rsidR="000F05EC" w:rsidRPr="0023492B" w:rsidRDefault="000F05EC" w:rsidP="000F05EC">
      <w:pPr>
        <w:numPr>
          <w:ilvl w:val="0"/>
          <w:numId w:val="3"/>
        </w:numPr>
        <w:tabs>
          <w:tab w:val="left" w:pos="34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lastRenderedPageBreak/>
        <w:t>Wykonawca ma obowiązek rozpatrzenia i załatwienia reklamacji ilościowej i jakościowej w dniu jej zgłoszenia do godziny 13.00.</w:t>
      </w:r>
    </w:p>
    <w:p w:rsidR="000F05EC" w:rsidRPr="0023492B" w:rsidRDefault="000F05EC" w:rsidP="000F05EC">
      <w:pPr>
        <w:numPr>
          <w:ilvl w:val="0"/>
          <w:numId w:val="3"/>
        </w:numPr>
        <w:tabs>
          <w:tab w:val="left" w:pos="34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Zamawiający każdorazowo przed pokwitowaniem odbioru sprawdzi przyjmowaną partię zamówionego towaru pod względem rodzaju, jakości i terminu przydatności do spożycia.</w:t>
      </w:r>
    </w:p>
    <w:p w:rsidR="000F05EC" w:rsidRPr="0023492B" w:rsidRDefault="000F05EC" w:rsidP="000F05EC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Wykonawca zobowiązany jest dostarczać Zamawiającemu towar w oryginalnym opakowaniu z okresem przydatności do spożycia nie krótszym niż ½ całkowitego jego okresu, produkty powinny być dostarczone w ich początkowym okresie.</w:t>
      </w:r>
    </w:p>
    <w:p w:rsidR="000F05EC" w:rsidRPr="0023492B" w:rsidRDefault="000F05EC" w:rsidP="000F05EC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Wykonawca zobowiązuje się do dostarczania przedmiotu umowy wraz z fakturą do kuchni - magazyn Zamawiającego transportem własnym lub poprzez wynajętego w tym celu przewoźnika, oraz pomocy przy rozładunku. W uzasadnionych przypadkach Strony mogą uzgodnić inne miejsce dostawy.</w:t>
      </w:r>
    </w:p>
    <w:p w:rsidR="000F05EC" w:rsidRPr="0023492B" w:rsidRDefault="000F05EC" w:rsidP="000F05EC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W przypadku, gdy Wykonawca nie dostarczy przedmiotu Umowy lub jego części, dostawa nie nastąpi w określonym w Umowie terminie lub towary są wadliwe pod względem jakościowym Zamawiający zastrzega sobie prawo dokonania zakupu interwencyjnego od innego dostawcy w celu zaspokojenia potrzeb związanych z prawidłowym funkcjonowaniem kuchni – w ilości i asortymencie niezrealizowanej dostawy.</w:t>
      </w:r>
    </w:p>
    <w:p w:rsidR="000F05EC" w:rsidRPr="0023492B" w:rsidRDefault="000F05EC" w:rsidP="000F05EC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W przypadku zakupu interwencyjnego zmniejsza się odpowiednio wielkość przedmiotu Umowy oraz wartość Umowy o wielkość tego zakupu.</w:t>
      </w:r>
    </w:p>
    <w:p w:rsidR="000F05EC" w:rsidRPr="0023492B" w:rsidRDefault="000F05EC" w:rsidP="000F05EC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W przypadku zakupu interwencyjnego Wykonawca zobowiązany jest do zwrotu Zamawiającemu różnicy pomiędzy ceną zakupu interwencyjnego a ceną dostawy ustaloną w Umowie.</w:t>
      </w:r>
    </w:p>
    <w:p w:rsidR="000F05EC" w:rsidRPr="0023492B" w:rsidRDefault="000F05EC" w:rsidP="000F05EC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O ile Wykonawca nie dokona zwrotu różnicy z należności wynikającej z zakupu interwencyjnego to Zamawiający potrąca należność z bieżących faktur do całkowitego jej rozliczenia.</w:t>
      </w:r>
    </w:p>
    <w:p w:rsidR="000F05EC" w:rsidRPr="0023492B" w:rsidRDefault="000F05EC" w:rsidP="000F05EC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b/>
          <w:color w:val="000000" w:themeColor="text1"/>
        </w:rPr>
        <w:t>§5.</w:t>
      </w:r>
    </w:p>
    <w:p w:rsidR="000F05EC" w:rsidRPr="0023492B" w:rsidRDefault="000F05EC" w:rsidP="000F05EC">
      <w:pPr>
        <w:spacing w:before="120" w:after="120" w:line="240" w:lineRule="auto"/>
        <w:jc w:val="center"/>
        <w:rPr>
          <w:rFonts w:ascii="Times New Roman" w:eastAsia="Arial" w:hAnsi="Times New Roman" w:cs="Times New Roman"/>
          <w:b/>
          <w:color w:val="000000" w:themeColor="text1"/>
        </w:rPr>
      </w:pPr>
      <w:r w:rsidRPr="0023492B">
        <w:rPr>
          <w:rFonts w:ascii="Times New Roman" w:eastAsia="Arial" w:hAnsi="Times New Roman" w:cs="Times New Roman"/>
          <w:b/>
          <w:color w:val="000000" w:themeColor="text1"/>
        </w:rPr>
        <w:t>KARY UMOWNE</w:t>
      </w:r>
    </w:p>
    <w:p w:rsidR="000F05EC" w:rsidRPr="0023492B" w:rsidRDefault="000F05EC" w:rsidP="000F05EC">
      <w:pPr>
        <w:numPr>
          <w:ilvl w:val="0"/>
          <w:numId w:val="4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Zamawiający będzie miał prawo żądać od Wykonawcy zapłaty kar umownych za zwłokę z przyczyn leżących po stronie Wykonawcy, z następujących tytułów i w następującej wysokości:</w:t>
      </w:r>
    </w:p>
    <w:p w:rsidR="000F05EC" w:rsidRPr="0023492B" w:rsidRDefault="000F05EC" w:rsidP="000F05EC">
      <w:pPr>
        <w:numPr>
          <w:ilvl w:val="1"/>
          <w:numId w:val="4"/>
        </w:numPr>
        <w:tabs>
          <w:tab w:val="left" w:pos="720"/>
        </w:tabs>
        <w:spacing w:after="0" w:line="240" w:lineRule="auto"/>
        <w:ind w:left="72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 xml:space="preserve">2% wartości brutto towarów niezgodnych z umową za każdy dzień oczekiwania na wymianę, ponad termin określony umową w § 4 </w:t>
      </w:r>
      <w:proofErr w:type="spellStart"/>
      <w:r w:rsidRPr="0023492B">
        <w:rPr>
          <w:rFonts w:ascii="Times New Roman" w:eastAsia="Arial" w:hAnsi="Times New Roman" w:cs="Times New Roman"/>
          <w:color w:val="000000" w:themeColor="text1"/>
        </w:rPr>
        <w:t>pkt</w:t>
      </w:r>
      <w:proofErr w:type="spellEnd"/>
      <w:r w:rsidRPr="0023492B">
        <w:rPr>
          <w:rFonts w:ascii="Times New Roman" w:eastAsia="Arial" w:hAnsi="Times New Roman" w:cs="Times New Roman"/>
          <w:color w:val="000000" w:themeColor="text1"/>
        </w:rPr>
        <w:t xml:space="preserve"> 14,</w:t>
      </w:r>
    </w:p>
    <w:p w:rsidR="000F05EC" w:rsidRPr="0023492B" w:rsidRDefault="000F05EC" w:rsidP="000F05EC">
      <w:pPr>
        <w:numPr>
          <w:ilvl w:val="1"/>
          <w:numId w:val="4"/>
        </w:numPr>
        <w:tabs>
          <w:tab w:val="left" w:pos="720"/>
        </w:tabs>
        <w:spacing w:after="0" w:line="240" w:lineRule="auto"/>
        <w:ind w:left="72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2% wartości brutto opóźnionej dostawy za każdy dzień zwłoki w dostawie ponad termin określony umową.</w:t>
      </w:r>
    </w:p>
    <w:p w:rsidR="000F05EC" w:rsidRPr="0023492B" w:rsidRDefault="000F05EC" w:rsidP="000F05EC">
      <w:pPr>
        <w:numPr>
          <w:ilvl w:val="0"/>
          <w:numId w:val="4"/>
        </w:numPr>
        <w:tabs>
          <w:tab w:val="left" w:pos="362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W przypadku odstąpienia przez Zamawiającego od umowy z przyczyn leżących po stronie Wykonawcy, Wykonawca zapłaci Zamawiającemu karę umowną w wysokości 10% wartości brutto niezrealizowanej części umowy.</w:t>
      </w:r>
    </w:p>
    <w:p w:rsidR="000F05EC" w:rsidRPr="0023492B" w:rsidRDefault="000F05EC" w:rsidP="000F05EC">
      <w:pPr>
        <w:numPr>
          <w:ilvl w:val="0"/>
          <w:numId w:val="4"/>
        </w:numPr>
        <w:tabs>
          <w:tab w:val="left" w:pos="362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Zamawiający jest uprawniony do dochodzenia roszczeń uzupełniających, jeżeli wysokość poniesionej szkody przekracza wysokość zastrzeżonej kary umownej.</w:t>
      </w:r>
    </w:p>
    <w:p w:rsidR="000F05EC" w:rsidRPr="0023492B" w:rsidRDefault="000F05EC" w:rsidP="000F05EC">
      <w:pPr>
        <w:numPr>
          <w:ilvl w:val="0"/>
          <w:numId w:val="4"/>
        </w:numPr>
        <w:tabs>
          <w:tab w:val="left" w:pos="362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Łączna maksymalna wysokość kar umownych dochodzonych przez Zamawiającego nie może przekroczyć 50 % wartości umowy brutto, o którym mowa w § 2 ust. 1 umowy.</w:t>
      </w:r>
    </w:p>
    <w:p w:rsidR="000F05EC" w:rsidRPr="0023492B" w:rsidRDefault="000F05EC" w:rsidP="000F05EC">
      <w:pPr>
        <w:spacing w:before="120" w:after="120" w:line="240" w:lineRule="auto"/>
        <w:jc w:val="center"/>
        <w:rPr>
          <w:rFonts w:ascii="Times New Roman" w:eastAsia="Arial" w:hAnsi="Times New Roman" w:cs="Times New Roman"/>
          <w:b/>
          <w:color w:val="000000" w:themeColor="text1"/>
        </w:rPr>
      </w:pPr>
      <w:r w:rsidRPr="0023492B">
        <w:rPr>
          <w:rFonts w:ascii="Times New Roman" w:eastAsia="Arial" w:hAnsi="Times New Roman" w:cs="Times New Roman"/>
          <w:b/>
          <w:color w:val="000000" w:themeColor="text1"/>
        </w:rPr>
        <w:t>§6.</w:t>
      </w:r>
    </w:p>
    <w:p w:rsidR="000F05EC" w:rsidRPr="0023492B" w:rsidRDefault="000F05EC" w:rsidP="000F05EC">
      <w:pPr>
        <w:spacing w:before="120" w:after="120" w:line="240" w:lineRule="auto"/>
        <w:jc w:val="center"/>
        <w:rPr>
          <w:rFonts w:ascii="Times New Roman" w:eastAsia="Arial" w:hAnsi="Times New Roman" w:cs="Times New Roman"/>
          <w:b/>
          <w:color w:val="000000" w:themeColor="text1"/>
        </w:rPr>
      </w:pPr>
      <w:r w:rsidRPr="0023492B">
        <w:rPr>
          <w:rFonts w:ascii="Times New Roman" w:eastAsia="Arial" w:hAnsi="Times New Roman" w:cs="Times New Roman"/>
          <w:b/>
          <w:color w:val="000000" w:themeColor="text1"/>
        </w:rPr>
        <w:t xml:space="preserve">DOPUSZCZALNOŚĆ DOKONYWANIA ZMIAN POSTANOWIEŃ UMOWY </w:t>
      </w:r>
      <w:r w:rsidRPr="0023492B">
        <w:rPr>
          <w:rFonts w:ascii="Times New Roman" w:eastAsia="Arial" w:hAnsi="Times New Roman" w:cs="Times New Roman"/>
          <w:b/>
          <w:color w:val="000000" w:themeColor="text1"/>
        </w:rPr>
        <w:br/>
        <w:t>ORAZ WARUNKI DOKONYWANIA TAKICH ZMIAN</w:t>
      </w:r>
    </w:p>
    <w:p w:rsidR="000F05EC" w:rsidRPr="0023492B" w:rsidRDefault="000F05EC" w:rsidP="000F05EC">
      <w:pPr>
        <w:numPr>
          <w:ilvl w:val="0"/>
          <w:numId w:val="5"/>
        </w:numPr>
        <w:tabs>
          <w:tab w:val="left" w:pos="362"/>
        </w:tabs>
        <w:spacing w:after="0" w:line="240" w:lineRule="auto"/>
        <w:ind w:left="357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Wszelkie zmiany i uzupełnienia do niniejszej umowy mogą być dokonane w formie pisemnego aneksu pod rygorem nieważności.</w:t>
      </w:r>
    </w:p>
    <w:p w:rsidR="000F05EC" w:rsidRPr="00735C2D" w:rsidRDefault="000F05EC" w:rsidP="000F05EC">
      <w:pPr>
        <w:numPr>
          <w:ilvl w:val="0"/>
          <w:numId w:val="5"/>
        </w:numPr>
        <w:tabs>
          <w:tab w:val="left" w:pos="34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W przypadku zmiany stawki podatku VAT na wyroby będące przedmiotem zamówienia, cena ulegnie zmianie z dniem wejścia w życie aktu prawnego określającego zmianę stawki VAT,</w:t>
      </w:r>
      <w:r>
        <w:rPr>
          <w:rFonts w:ascii="Times New Roman" w:eastAsia="Arial" w:hAnsi="Times New Roman" w:cs="Times New Roman"/>
          <w:color w:val="000000" w:themeColor="text1"/>
        </w:rPr>
        <w:t xml:space="preserve"> z </w:t>
      </w:r>
      <w:r w:rsidRPr="0023492B">
        <w:rPr>
          <w:rFonts w:ascii="Times New Roman" w:eastAsia="Arial" w:hAnsi="Times New Roman" w:cs="Times New Roman"/>
          <w:color w:val="000000" w:themeColor="text1"/>
        </w:rPr>
        <w:t xml:space="preserve">zastrzeżeniem, </w:t>
      </w:r>
      <w:r w:rsidRPr="00735C2D">
        <w:rPr>
          <w:rFonts w:ascii="Times New Roman" w:eastAsia="Arial" w:hAnsi="Times New Roman" w:cs="Times New Roman"/>
          <w:color w:val="000000" w:themeColor="text1"/>
        </w:rPr>
        <w:t>że zmianie ulegnie wówczas wyłącznie cena brutto, cena netto pozostanie bez zmian. Zmiana umowy w tym przypadku nastąpi automatycznie i nie wymaga formy aneksu.</w:t>
      </w:r>
    </w:p>
    <w:p w:rsidR="000F05EC" w:rsidRPr="00735C2D" w:rsidRDefault="000F05EC" w:rsidP="000F05EC">
      <w:pPr>
        <w:numPr>
          <w:ilvl w:val="0"/>
          <w:numId w:val="5"/>
        </w:numPr>
        <w:tabs>
          <w:tab w:val="left" w:pos="340"/>
        </w:tabs>
        <w:spacing w:after="0" w:line="240" w:lineRule="auto"/>
        <w:ind w:left="360" w:hanging="357"/>
        <w:jc w:val="both"/>
        <w:rPr>
          <w:rStyle w:val="markedcontent"/>
          <w:rFonts w:ascii="Times New Roman" w:eastAsia="Arial" w:hAnsi="Times New Roman" w:cs="Times New Roman"/>
          <w:color w:val="000000" w:themeColor="text1"/>
        </w:rPr>
      </w:pPr>
      <w:r w:rsidRPr="00735C2D">
        <w:rPr>
          <w:rStyle w:val="markedcontent"/>
          <w:rFonts w:ascii="Times New Roman" w:hAnsi="Times New Roman" w:cs="Times New Roman"/>
        </w:rPr>
        <w:t>Dopuszcza się za obopólną zgodą zmian prowadzących do likwidacji oczywistych omyłek pisarskich i rachunkowych</w:t>
      </w:r>
      <w:r>
        <w:rPr>
          <w:rStyle w:val="markedcontent"/>
          <w:rFonts w:ascii="Times New Roman" w:hAnsi="Times New Roman" w:cs="Times New Roman"/>
        </w:rPr>
        <w:t xml:space="preserve"> </w:t>
      </w:r>
      <w:r w:rsidRPr="00735C2D">
        <w:rPr>
          <w:rStyle w:val="markedcontent"/>
          <w:rFonts w:ascii="Times New Roman" w:hAnsi="Times New Roman" w:cs="Times New Roman"/>
        </w:rPr>
        <w:t>w treści umowy.</w:t>
      </w:r>
    </w:p>
    <w:p w:rsidR="000F05EC" w:rsidRPr="00735C2D" w:rsidRDefault="000F05EC" w:rsidP="000F05EC">
      <w:pPr>
        <w:numPr>
          <w:ilvl w:val="0"/>
          <w:numId w:val="5"/>
        </w:numPr>
        <w:tabs>
          <w:tab w:val="left" w:pos="34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735C2D">
        <w:rPr>
          <w:rStyle w:val="markedcontent"/>
          <w:rFonts w:ascii="Times New Roman" w:hAnsi="Times New Roman" w:cs="Times New Roman"/>
        </w:rPr>
        <w:t>Zmianie może ulec termin realizacji zamówienia w przypadku gdy wystąpi siła wyższa. Zamawiający dopuszcza możliwość przesunięcia terminu realizacji umowy o okres, w którym wystąpiło działanie siły wyższej, uniemożliwiające realizację umowy.</w:t>
      </w:r>
    </w:p>
    <w:p w:rsidR="000F05EC" w:rsidRDefault="000F05EC" w:rsidP="000F05EC">
      <w:pPr>
        <w:numPr>
          <w:ilvl w:val="0"/>
          <w:numId w:val="5"/>
        </w:numPr>
        <w:tabs>
          <w:tab w:val="left" w:pos="34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735913">
        <w:rPr>
          <w:rFonts w:ascii="Times New Roman" w:eastAsia="Arial" w:hAnsi="Times New Roman" w:cs="Times New Roman"/>
          <w:color w:val="000000" w:themeColor="text1"/>
        </w:rPr>
        <w:t xml:space="preserve">Nie stanowi zmiany umowy: zmiana danych osób wyznaczonych do kontaktu w zakresie realizacji obowiązków umownych, zmiana danych teleadresowych, zmiana formy prawnej stron umowy i zmiana numeru rachunku bankowego. </w:t>
      </w:r>
    </w:p>
    <w:p w:rsidR="000F05EC" w:rsidRPr="00735913" w:rsidRDefault="000F05EC" w:rsidP="000F05EC">
      <w:pPr>
        <w:numPr>
          <w:ilvl w:val="0"/>
          <w:numId w:val="5"/>
        </w:numPr>
        <w:tabs>
          <w:tab w:val="left" w:pos="340"/>
        </w:tabs>
        <w:spacing w:after="0" w:line="240" w:lineRule="auto"/>
        <w:ind w:left="360" w:hanging="357"/>
        <w:jc w:val="both"/>
        <w:rPr>
          <w:rStyle w:val="markedcontent"/>
          <w:rFonts w:ascii="Times New Roman" w:eastAsia="Arial" w:hAnsi="Times New Roman" w:cs="Times New Roman"/>
          <w:color w:val="000000" w:themeColor="text1"/>
        </w:rPr>
      </w:pPr>
      <w:r w:rsidRPr="00735913">
        <w:rPr>
          <w:rStyle w:val="markedcontent"/>
          <w:rFonts w:ascii="Times New Roman" w:hAnsi="Times New Roman" w:cs="Times New Roman"/>
        </w:rPr>
        <w:lastRenderedPageBreak/>
        <w:t>Zamawiający zgodnie z art. 439 ust. 1 ustawy Prawo zamówień publicznych określa zasady wprowadzania zmian wysokości wynagrodzenia należnego Wykonawcy, w przypadku zmiany cen materiałów lub kosztów związanych z realizacją zamówienia.</w:t>
      </w:r>
    </w:p>
    <w:p w:rsidR="000F05EC" w:rsidRPr="006C6EAC" w:rsidRDefault="000F05EC" w:rsidP="000F05EC">
      <w:pPr>
        <w:pStyle w:val="Akapitzlist"/>
        <w:numPr>
          <w:ilvl w:val="0"/>
          <w:numId w:val="8"/>
        </w:numPr>
        <w:tabs>
          <w:tab w:val="left" w:pos="340"/>
        </w:tabs>
        <w:spacing w:after="0" w:line="240" w:lineRule="auto"/>
        <w:ind w:left="709"/>
        <w:jc w:val="both"/>
        <w:rPr>
          <w:rStyle w:val="markedcontent"/>
          <w:rFonts w:ascii="Times New Roman" w:eastAsia="Arial" w:hAnsi="Times New Roman" w:cs="Times New Roman"/>
          <w:color w:val="000000" w:themeColor="text1"/>
        </w:rPr>
      </w:pPr>
      <w:r w:rsidRPr="006C6EAC">
        <w:rPr>
          <w:rStyle w:val="markedcontent"/>
          <w:rFonts w:ascii="Times New Roman" w:hAnsi="Times New Roman" w:cs="Times New Roman"/>
        </w:rPr>
        <w:t xml:space="preserve">Zamawiający nie przewiduje zmian wynagrodzenia w pierwszych 3 miesiącach obowiązywania </w:t>
      </w:r>
      <w:r>
        <w:rPr>
          <w:rStyle w:val="markedcontent"/>
          <w:rFonts w:ascii="Times New Roman" w:hAnsi="Times New Roman" w:cs="Times New Roman"/>
        </w:rPr>
        <w:t>u</w:t>
      </w:r>
      <w:r w:rsidRPr="006C6EAC">
        <w:rPr>
          <w:rStyle w:val="markedcontent"/>
          <w:rFonts w:ascii="Times New Roman" w:hAnsi="Times New Roman" w:cs="Times New Roman"/>
        </w:rPr>
        <w:t>mowy.</w:t>
      </w:r>
    </w:p>
    <w:p w:rsidR="000F05EC" w:rsidRPr="006C6EAC" w:rsidRDefault="000F05EC" w:rsidP="000F05EC">
      <w:pPr>
        <w:pStyle w:val="Akapitzlist"/>
        <w:numPr>
          <w:ilvl w:val="0"/>
          <w:numId w:val="8"/>
        </w:numPr>
        <w:tabs>
          <w:tab w:val="left" w:pos="340"/>
        </w:tabs>
        <w:spacing w:after="0" w:line="240" w:lineRule="auto"/>
        <w:ind w:left="709"/>
        <w:jc w:val="both"/>
        <w:rPr>
          <w:rStyle w:val="markedcontent"/>
          <w:rFonts w:ascii="Times New Roman" w:eastAsia="Arial" w:hAnsi="Times New Roman" w:cs="Times New Roman"/>
          <w:color w:val="000000" w:themeColor="text1"/>
        </w:rPr>
      </w:pPr>
      <w:r w:rsidRPr="006C6EAC">
        <w:rPr>
          <w:rStyle w:val="markedcontent"/>
          <w:rFonts w:ascii="Times New Roman" w:hAnsi="Times New Roman" w:cs="Times New Roman"/>
        </w:rPr>
        <w:t xml:space="preserve">Po upływie 3 miesięcy od daty zawarcia umowy, wynagrodzenie może być na wniosek Wykonawcy zmienione pod warunkiem opublikowania przez GUS, w danym kwartale </w:t>
      </w:r>
      <w:r w:rsidRPr="006C6EAC">
        <w:rPr>
          <w:rStyle w:val="Pogrubienie"/>
          <w:rFonts w:ascii="Times New Roman" w:hAnsi="Times New Roman" w:cs="Times New Roman"/>
        </w:rPr>
        <w:t xml:space="preserve">wskaźnika cen towarów i usług konsumpcyjnych w stosunku do kwartału poprzedniego wskazującego wzrost cen o </w:t>
      </w:r>
      <w:r w:rsidRPr="006C6EAC">
        <w:rPr>
          <w:rStyle w:val="markedcontent"/>
          <w:rFonts w:ascii="Times New Roman" w:hAnsi="Times New Roman" w:cs="Times New Roman"/>
        </w:rPr>
        <w:t>minimum 5 % względem kwartału poprzedniego.</w:t>
      </w:r>
    </w:p>
    <w:p w:rsidR="000F05EC" w:rsidRPr="006C6EAC" w:rsidRDefault="000F05EC" w:rsidP="000F05EC">
      <w:pPr>
        <w:pStyle w:val="Akapitzlist"/>
        <w:numPr>
          <w:ilvl w:val="0"/>
          <w:numId w:val="8"/>
        </w:numPr>
        <w:tabs>
          <w:tab w:val="left" w:pos="340"/>
        </w:tabs>
        <w:spacing w:after="0" w:line="240" w:lineRule="auto"/>
        <w:ind w:left="709"/>
        <w:jc w:val="both"/>
        <w:rPr>
          <w:rStyle w:val="markedcontent"/>
          <w:rFonts w:ascii="Times New Roman" w:hAnsi="Times New Roman" w:cs="Times New Roman"/>
        </w:rPr>
      </w:pPr>
      <w:r w:rsidRPr="006C6EAC">
        <w:rPr>
          <w:rStyle w:val="markedcontent"/>
          <w:rFonts w:ascii="Times New Roman" w:hAnsi="Times New Roman" w:cs="Times New Roman"/>
        </w:rPr>
        <w:t>Do zmiany wynagrodzenia uwzględniana będzie kwota wynagrodzenia pozostająca do wypłaty. Część wynagrodzenia, która została już wypłacona nie podlega zmianie.</w:t>
      </w:r>
    </w:p>
    <w:p w:rsidR="000F05EC" w:rsidRDefault="000F05EC" w:rsidP="000F05EC">
      <w:pPr>
        <w:pStyle w:val="Akapitzlist"/>
        <w:numPr>
          <w:ilvl w:val="0"/>
          <w:numId w:val="8"/>
        </w:numPr>
        <w:tabs>
          <w:tab w:val="left" w:pos="340"/>
        </w:tabs>
        <w:spacing w:after="0" w:line="240" w:lineRule="auto"/>
        <w:ind w:left="709"/>
        <w:jc w:val="both"/>
        <w:rPr>
          <w:rStyle w:val="markedcontent"/>
          <w:rFonts w:ascii="Times New Roman" w:eastAsia="Arial" w:hAnsi="Times New Roman" w:cs="Times New Roman"/>
          <w:color w:val="000000" w:themeColor="text1"/>
        </w:rPr>
      </w:pPr>
      <w:r w:rsidRPr="006C6EAC">
        <w:rPr>
          <w:rStyle w:val="markedcontent"/>
          <w:rFonts w:ascii="Times New Roman" w:hAnsi="Times New Roman" w:cs="Times New Roman"/>
        </w:rPr>
        <w:t>Zamawiający zastrzega, że zmian wysokości wynagrodzenia można dokonaj tylko raz w trakcie trwania umowy.</w:t>
      </w:r>
    </w:p>
    <w:p w:rsidR="000F05EC" w:rsidRPr="00735913" w:rsidRDefault="000F05EC" w:rsidP="000F05EC">
      <w:pPr>
        <w:pStyle w:val="Akapitzlist"/>
        <w:numPr>
          <w:ilvl w:val="0"/>
          <w:numId w:val="8"/>
        </w:numPr>
        <w:tabs>
          <w:tab w:val="left" w:pos="340"/>
        </w:tabs>
        <w:spacing w:after="0" w:line="240" w:lineRule="auto"/>
        <w:ind w:left="709"/>
        <w:jc w:val="both"/>
        <w:rPr>
          <w:rFonts w:ascii="Times New Roman" w:eastAsia="Arial" w:hAnsi="Times New Roman" w:cs="Times New Roman"/>
          <w:color w:val="000000" w:themeColor="text1"/>
        </w:rPr>
      </w:pPr>
      <w:r w:rsidRPr="00735913">
        <w:rPr>
          <w:rFonts w:ascii="Times New Roman" w:eastAsia="Arial" w:hAnsi="Times New Roman" w:cs="Times New Roman"/>
          <w:color w:val="000000" w:themeColor="text1"/>
        </w:rPr>
        <w:t>Waloryzacja następuje na wniosek drugiej Strony, który musi zawierać wyczerpujące uzasadnienie faktyczne i wskazanie podstaw zmiany oraz dokładne wyliczenie kwoty wynagrodzenia należnego Wykonawcy po zmianie Umowy.</w:t>
      </w:r>
    </w:p>
    <w:p w:rsidR="000F05EC" w:rsidRPr="00735913" w:rsidRDefault="000F05EC" w:rsidP="000F05EC">
      <w:pPr>
        <w:pStyle w:val="Akapitzlist"/>
        <w:numPr>
          <w:ilvl w:val="0"/>
          <w:numId w:val="8"/>
        </w:numPr>
        <w:tabs>
          <w:tab w:val="left" w:pos="340"/>
        </w:tabs>
        <w:spacing w:after="0" w:line="240" w:lineRule="auto"/>
        <w:ind w:left="709"/>
        <w:jc w:val="both"/>
        <w:rPr>
          <w:rFonts w:ascii="Times New Roman" w:eastAsia="Arial" w:hAnsi="Times New Roman" w:cs="Times New Roman"/>
          <w:color w:val="000000" w:themeColor="text1"/>
        </w:rPr>
      </w:pPr>
      <w:r w:rsidRPr="00735913">
        <w:rPr>
          <w:rFonts w:ascii="Times New Roman" w:eastAsia="Arial" w:hAnsi="Times New Roman" w:cs="Times New Roman"/>
          <w:color w:val="000000" w:themeColor="text1"/>
        </w:rPr>
        <w:t>Strony sporządzają aneks do umowy potwierdzający zmiany wynagrodzenia w wyniku waloryzacji, przy czym zmiany te mają skutek od pierwszego dnia miesiąca kalendarzowego następującego po ostatnim miesiącu, dla którego wskaźnik brany był pod uwagę przy waloryzacji.</w:t>
      </w:r>
    </w:p>
    <w:p w:rsidR="000F05EC" w:rsidRPr="00735913" w:rsidRDefault="000F05EC" w:rsidP="000F05EC">
      <w:pPr>
        <w:pStyle w:val="Akapitzlist"/>
        <w:numPr>
          <w:ilvl w:val="0"/>
          <w:numId w:val="8"/>
        </w:numPr>
        <w:tabs>
          <w:tab w:val="left" w:pos="340"/>
        </w:tabs>
        <w:spacing w:after="0" w:line="240" w:lineRule="auto"/>
        <w:ind w:left="709"/>
        <w:jc w:val="both"/>
        <w:rPr>
          <w:rFonts w:ascii="Times New Roman" w:eastAsia="Arial" w:hAnsi="Times New Roman" w:cs="Times New Roman"/>
          <w:color w:val="000000" w:themeColor="text1"/>
        </w:rPr>
      </w:pPr>
      <w:r w:rsidRPr="00735913">
        <w:rPr>
          <w:rFonts w:ascii="Times New Roman" w:eastAsia="Arial" w:hAnsi="Times New Roman" w:cs="Times New Roman"/>
          <w:color w:val="000000" w:themeColor="text1"/>
        </w:rPr>
        <w:t>Łączna wartość korekt (wartość wzrostu lub spadku wynagrodzenia umownego) wynikająca z waloryzacji nie przekroczy +/- 5 % wynagrodzenia umownego, o którym mowa w § 2 ust. 1 umowy.</w:t>
      </w:r>
    </w:p>
    <w:p w:rsidR="000F05EC" w:rsidRPr="00735913" w:rsidRDefault="000F05EC" w:rsidP="000F05EC">
      <w:pPr>
        <w:pStyle w:val="Akapitzlist"/>
        <w:numPr>
          <w:ilvl w:val="0"/>
          <w:numId w:val="8"/>
        </w:numPr>
        <w:tabs>
          <w:tab w:val="left" w:pos="340"/>
        </w:tabs>
        <w:spacing w:after="0" w:line="240" w:lineRule="auto"/>
        <w:ind w:left="709"/>
        <w:jc w:val="both"/>
        <w:rPr>
          <w:rFonts w:ascii="Times New Roman" w:eastAsia="Arial" w:hAnsi="Times New Roman" w:cs="Times New Roman"/>
          <w:color w:val="000000" w:themeColor="text1"/>
        </w:rPr>
      </w:pPr>
      <w:r w:rsidRPr="00735913">
        <w:rPr>
          <w:rFonts w:ascii="Times New Roman" w:eastAsia="Arial" w:hAnsi="Times New Roman" w:cs="Times New Roman"/>
          <w:color w:val="000000" w:themeColor="text1"/>
        </w:rPr>
        <w:t xml:space="preserve">Przez zmianę ceny materiałów lub kosztów rozumie się wzrost odpowiednio cen lub kosztów, jak i ich obniżenie, względem ceny lub kosztu przyjętych w celu ustalenia wynagrodzenia Wykonawcy zawartego w ofercie. </w:t>
      </w:r>
    </w:p>
    <w:p w:rsidR="000F05EC" w:rsidRPr="00A8708D" w:rsidRDefault="000F05EC" w:rsidP="000F05EC">
      <w:pPr>
        <w:tabs>
          <w:tab w:val="left" w:pos="340"/>
        </w:tabs>
        <w:spacing w:after="0" w:line="240" w:lineRule="auto"/>
        <w:ind w:left="360"/>
        <w:jc w:val="center"/>
        <w:rPr>
          <w:rFonts w:ascii="Times New Roman" w:eastAsia="Arial" w:hAnsi="Times New Roman" w:cs="Times New Roman"/>
          <w:color w:val="000000" w:themeColor="text1"/>
        </w:rPr>
      </w:pPr>
      <w:r w:rsidRPr="00A8708D">
        <w:rPr>
          <w:rFonts w:ascii="Times New Roman" w:eastAsia="Arial" w:hAnsi="Times New Roman" w:cs="Times New Roman"/>
          <w:b/>
          <w:color w:val="000000" w:themeColor="text1"/>
        </w:rPr>
        <w:t>§7.</w:t>
      </w:r>
    </w:p>
    <w:p w:rsidR="000F05EC" w:rsidRPr="00A8708D" w:rsidRDefault="000F05EC" w:rsidP="000F05EC">
      <w:pPr>
        <w:spacing w:after="120" w:line="240" w:lineRule="auto"/>
        <w:jc w:val="center"/>
        <w:rPr>
          <w:rFonts w:ascii="Times New Roman" w:eastAsia="Arial" w:hAnsi="Times New Roman" w:cs="Times New Roman"/>
          <w:b/>
          <w:color w:val="000000" w:themeColor="text1"/>
        </w:rPr>
      </w:pPr>
      <w:r w:rsidRPr="00A8708D">
        <w:rPr>
          <w:rFonts w:ascii="Times New Roman" w:eastAsia="Arial" w:hAnsi="Times New Roman" w:cs="Times New Roman"/>
          <w:b/>
          <w:color w:val="000000" w:themeColor="text1"/>
        </w:rPr>
        <w:t>POSTANOWIENIA KOŃCOWE</w:t>
      </w:r>
    </w:p>
    <w:p w:rsidR="000F05EC" w:rsidRPr="0023492B" w:rsidRDefault="000F05EC" w:rsidP="000F05EC">
      <w:pPr>
        <w:numPr>
          <w:ilvl w:val="0"/>
          <w:numId w:val="6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Niedopuszczalne są takie zmiany postanowień umowy oraz wprowadzenie do umowy postanowień niekorzystnych dla Zamawiającego, jeżeli przy ich uwzględnieniu należałoby zmienić treść oferty Wykonawcy, chyba że konieczność wprowadzenia takich zmian wynika z okoliczności, których nie można było przewidzieć w chwili zawarcia umowy.</w:t>
      </w:r>
    </w:p>
    <w:p w:rsidR="000F05EC" w:rsidRPr="0023492B" w:rsidRDefault="000F05EC" w:rsidP="000F05EC">
      <w:pPr>
        <w:numPr>
          <w:ilvl w:val="0"/>
          <w:numId w:val="6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Oprócz przypadków wymienionych w Kodeksie cywilnym, Zamawiający może odstąpić od umowy w razie wystąpienia istotnej zmiany okoliczności powodującej, że wykonanie umowy nie leży w interesie publicznym, czego nie można było przewidzieć w chwili zawarcia umowy.</w:t>
      </w:r>
    </w:p>
    <w:p w:rsidR="000F05EC" w:rsidRPr="0023492B" w:rsidRDefault="000F05EC" w:rsidP="000F05EC">
      <w:pPr>
        <w:numPr>
          <w:ilvl w:val="0"/>
          <w:numId w:val="6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Odstąpienie od umowy w p</w:t>
      </w:r>
      <w:r>
        <w:rPr>
          <w:rFonts w:ascii="Times New Roman" w:eastAsia="Arial" w:hAnsi="Times New Roman" w:cs="Times New Roman"/>
          <w:color w:val="000000" w:themeColor="text1"/>
        </w:rPr>
        <w:t>rzypadku, o którym mowa w pkt. 2</w:t>
      </w:r>
      <w:r w:rsidRPr="0023492B">
        <w:rPr>
          <w:rFonts w:ascii="Times New Roman" w:eastAsia="Arial" w:hAnsi="Times New Roman" w:cs="Times New Roman"/>
          <w:color w:val="000000" w:themeColor="text1"/>
        </w:rPr>
        <w:t>, może nastąpić w terminie 30 dni od powzięcia wiadomości o powyższych okolicznościach.</w:t>
      </w:r>
    </w:p>
    <w:p w:rsidR="000F05EC" w:rsidRPr="0023492B" w:rsidRDefault="000F05EC" w:rsidP="000F05EC">
      <w:pPr>
        <w:numPr>
          <w:ilvl w:val="0"/>
          <w:numId w:val="6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W przypadku odstąpienia od umowy Wykonawca może żądać jedynie wynagrodzenia za część umowy wykonanej do dnia odstąpienia od umowy.</w:t>
      </w:r>
    </w:p>
    <w:p w:rsidR="000F05EC" w:rsidRPr="0023492B" w:rsidRDefault="000F05EC" w:rsidP="000F05EC">
      <w:pPr>
        <w:numPr>
          <w:ilvl w:val="0"/>
          <w:numId w:val="6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Co najmniej 3-krotne naruszenie warunków umowy przez Wykonawcę tj. poprzez nieterminową lub niezgodną pod względem asortymentu lub ilości z zamówieniem realizacją dostaw lub powtarzające się co najmniej 3-krotne uchybienia w zakresie jakości oraz terminu przydatności do spożycia dostarczonego towaru dają podstawę Zamawiającemu do wypowiedzenia umowy bez zachowania terminów wypowiedzenia.</w:t>
      </w:r>
    </w:p>
    <w:p w:rsidR="000F05EC" w:rsidRPr="0023492B" w:rsidRDefault="000F05EC" w:rsidP="000F05EC">
      <w:pPr>
        <w:numPr>
          <w:ilvl w:val="0"/>
          <w:numId w:val="6"/>
        </w:numPr>
        <w:tabs>
          <w:tab w:val="left" w:pos="362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W sprawach nie uregulowanych w niniejszej umowie będą miały zastosowanie właściwe przepisy Kodeksu cywilnego oraz ustawy Prawo zamówień publicznych.</w:t>
      </w:r>
    </w:p>
    <w:p w:rsidR="000F05EC" w:rsidRPr="0023492B" w:rsidRDefault="000F05EC" w:rsidP="000F05EC">
      <w:pPr>
        <w:numPr>
          <w:ilvl w:val="0"/>
          <w:numId w:val="6"/>
        </w:numPr>
        <w:tabs>
          <w:tab w:val="left" w:pos="362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Ewentualne spory wynikłe na tle wykonywania niniejszej umowy rozstrzygane będą przez Sąd właściwy wg siedziby Zamawiającego.</w:t>
      </w:r>
    </w:p>
    <w:p w:rsidR="000F05EC" w:rsidRPr="0023492B" w:rsidRDefault="000F05EC" w:rsidP="000F05EC">
      <w:pPr>
        <w:numPr>
          <w:ilvl w:val="0"/>
          <w:numId w:val="6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 xml:space="preserve">Niniejszą umowę sporządzono w trzech jednobrzmiących egzemplarzach, </w:t>
      </w:r>
      <w:r w:rsidRPr="0023492B">
        <w:rPr>
          <w:rFonts w:ascii="Times New Roman" w:hAnsi="Times New Roman" w:cs="Times New Roman"/>
          <w:color w:val="000000" w:themeColor="text1"/>
        </w:rPr>
        <w:t>w tym jeden egzemplarz dla Wykonawcy i dwa egzemplarze dla Zamawiającego.</w:t>
      </w:r>
    </w:p>
    <w:p w:rsidR="000F05EC" w:rsidRPr="00EA6D1C" w:rsidRDefault="000F05EC" w:rsidP="000F05E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0F05EC" w:rsidRPr="00EA6D1C" w:rsidRDefault="000F05EC" w:rsidP="000F05EC">
      <w:pPr>
        <w:spacing w:line="240" w:lineRule="auto"/>
        <w:rPr>
          <w:rFonts w:ascii="Times New Roman" w:eastAsia="Arial" w:hAnsi="Times New Roman" w:cs="Times New Roman"/>
          <w:color w:val="000000" w:themeColor="text1"/>
          <w:sz w:val="18"/>
          <w:szCs w:val="18"/>
        </w:rPr>
      </w:pPr>
      <w:r w:rsidRPr="00EA6D1C">
        <w:rPr>
          <w:rFonts w:ascii="Times New Roman" w:eastAsia="Arial" w:hAnsi="Times New Roman" w:cs="Times New Roman"/>
          <w:color w:val="000000" w:themeColor="text1"/>
          <w:sz w:val="18"/>
          <w:szCs w:val="18"/>
        </w:rPr>
        <w:t>*niepotrzebne skreślić, w zależności od danego pakietu</w:t>
      </w:r>
    </w:p>
    <w:p w:rsidR="0059360A" w:rsidRPr="000F05EC" w:rsidRDefault="000F05EC" w:rsidP="000F05EC">
      <w:pPr>
        <w:tabs>
          <w:tab w:val="left" w:pos="5670"/>
        </w:tabs>
        <w:spacing w:after="0" w:line="240" w:lineRule="auto"/>
        <w:ind w:firstLine="1276"/>
        <w:jc w:val="both"/>
        <w:outlineLvl w:val="0"/>
        <w:rPr>
          <w:rFonts w:ascii="Times New Roman" w:hAnsi="Times New Roman" w:cs="Times New Roman"/>
          <w:b/>
          <w:color w:val="000000" w:themeColor="text1"/>
        </w:rPr>
      </w:pPr>
      <w:r w:rsidRPr="0023492B">
        <w:rPr>
          <w:rFonts w:ascii="Times New Roman" w:hAnsi="Times New Roman" w:cs="Times New Roman"/>
          <w:b/>
          <w:color w:val="000000" w:themeColor="text1"/>
        </w:rPr>
        <w:t>Zamawiający:</w:t>
      </w:r>
      <w:r w:rsidRPr="0023492B">
        <w:rPr>
          <w:rFonts w:ascii="Times New Roman" w:hAnsi="Times New Roman" w:cs="Times New Roman"/>
          <w:b/>
          <w:color w:val="000000" w:themeColor="text1"/>
        </w:rPr>
        <w:tab/>
        <w:t>Wykonawca:</w:t>
      </w:r>
    </w:p>
    <w:sectPr w:rsidR="0059360A" w:rsidRPr="000F05EC" w:rsidSect="000F05EC">
      <w:pgSz w:w="11906" w:h="16838" w:code="9"/>
      <w:pgMar w:top="1134" w:right="1418" w:bottom="1134" w:left="1134" w:header="709" w:footer="709" w:gutter="0"/>
      <w:cols w:space="184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000000"/>
        <w:kern w:val="0"/>
        <w:sz w:val="23"/>
        <w:szCs w:val="23"/>
      </w:rPr>
    </w:lvl>
  </w:abstractNum>
  <w:abstractNum w:abstractNumId="1">
    <w:nsid w:val="00000045"/>
    <w:multiLevelType w:val="hybridMultilevel"/>
    <w:tmpl w:val="661E3F1E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46"/>
    <w:multiLevelType w:val="hybridMultilevel"/>
    <w:tmpl w:val="5DC79EA8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4A"/>
    <w:multiLevelType w:val="hybridMultilevel"/>
    <w:tmpl w:val="613EFDC4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4C"/>
    <w:multiLevelType w:val="hybridMultilevel"/>
    <w:tmpl w:val="11447B72"/>
    <w:lvl w:ilvl="0" w:tplc="FFFFFFFF">
      <w:start w:val="1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4D"/>
    <w:multiLevelType w:val="hybridMultilevel"/>
    <w:tmpl w:val="42963E5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4E"/>
    <w:multiLevelType w:val="hybridMultilevel"/>
    <w:tmpl w:val="0A0382C4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7DC95C86"/>
    <w:multiLevelType w:val="hybridMultilevel"/>
    <w:tmpl w:val="90A0C6A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0F05EC"/>
    <w:rsid w:val="000F05EC"/>
    <w:rsid w:val="001107BB"/>
    <w:rsid w:val="002658E5"/>
    <w:rsid w:val="0035342F"/>
    <w:rsid w:val="00364343"/>
    <w:rsid w:val="004579C6"/>
    <w:rsid w:val="0059360A"/>
    <w:rsid w:val="00A74899"/>
    <w:rsid w:val="00F97575"/>
    <w:rsid w:val="00FD0D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05E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L1,Numerowanie,List Paragraph,normalny tekst,CW_Lista,Wypunktowanie,Akapit z listą BS,Nag 1"/>
    <w:basedOn w:val="Normalny"/>
    <w:link w:val="AkapitzlistZnak"/>
    <w:uiPriority w:val="34"/>
    <w:qFormat/>
    <w:rsid w:val="000F05EC"/>
    <w:pPr>
      <w:ind w:left="720"/>
      <w:contextualSpacing/>
    </w:pPr>
  </w:style>
  <w:style w:type="paragraph" w:customStyle="1" w:styleId="Standard">
    <w:name w:val="Standard"/>
    <w:rsid w:val="000F05EC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bCs/>
      <w:kern w:val="2"/>
      <w:sz w:val="24"/>
      <w:szCs w:val="20"/>
      <w:lang w:eastAsia="zh-CN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"/>
    <w:link w:val="Akapitzlist"/>
    <w:uiPriority w:val="34"/>
    <w:qFormat/>
    <w:locked/>
    <w:rsid w:val="000F05EC"/>
  </w:style>
  <w:style w:type="character" w:customStyle="1" w:styleId="markedcontent">
    <w:name w:val="markedcontent"/>
    <w:basedOn w:val="Domylnaczcionkaakapitu"/>
    <w:rsid w:val="000F05EC"/>
  </w:style>
  <w:style w:type="character" w:styleId="Pogrubienie">
    <w:name w:val="Strong"/>
    <w:basedOn w:val="Domylnaczcionkaakapitu"/>
    <w:uiPriority w:val="22"/>
    <w:qFormat/>
    <w:rsid w:val="000F05E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1972</Words>
  <Characters>11833</Characters>
  <Application>Microsoft Office Word</Application>
  <DocSecurity>0</DocSecurity>
  <Lines>98</Lines>
  <Paragraphs>27</Paragraphs>
  <ScaleCrop>false</ScaleCrop>
  <Company/>
  <LinksUpToDate>false</LinksUpToDate>
  <CharactersWithSpaces>13778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Sokoliński</dc:creator>
  <cp:keywords/>
  <dc:description/>
  <cp:lastModifiedBy>Janusz Sokoliński</cp:lastModifiedBy>
  <cp:revision>2</cp:revision>
  <dcterms:created xsi:type="dcterms:W3CDTF">2022-12-15T07:05:00Z</dcterms:created>
  <dcterms:modified xsi:type="dcterms:W3CDTF">2022-12-15T07:05:00Z</dcterms:modified>
</cp:coreProperties>
</file>